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034" w:rsidRPr="00BB7088" w:rsidRDefault="0041659E" w:rsidP="00492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z w:val="20"/>
          <w:szCs w:val="20"/>
          <w:lang w:eastAsia="it-IT"/>
        </w:rPr>
      </w:pPr>
      <w:r w:rsidRPr="00BB7088">
        <w:rPr>
          <w:rFonts w:ascii="Calibri" w:eastAsia="Times New Roman" w:hAnsi="Calibri" w:cs="Calibri"/>
          <w:b/>
          <w:i/>
          <w:color w:val="000000"/>
          <w:sz w:val="20"/>
          <w:szCs w:val="20"/>
          <w:lang w:eastAsia="it-IT"/>
        </w:rPr>
        <w:t>CURRICULUM VITAE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La sottoscritta </w:t>
      </w:r>
      <w:r w:rsidRPr="00B6212E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>Rosella D</w:t>
      </w:r>
      <w:r w:rsidR="00492BC9" w:rsidRPr="00B6212E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>i Mario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,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nata  ad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Ariccia</w:t>
      </w:r>
      <w:r w:rsidR="00492BC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(RM)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il 17 febbraio 1965 e residente in Catanzaro </w:t>
      </w:r>
      <w:r w:rsidR="00492BC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alla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via V. Ciaccio n 7 (C.F. DMRRLL65B57A401G), </w:t>
      </w:r>
      <w:r w:rsidRPr="00B6212E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 xml:space="preserve">infermiera  professionale </w:t>
      </w:r>
      <w:r w:rsidR="00B6212E" w:rsidRPr="00B6212E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>- qualifica DS</w:t>
      </w:r>
      <w:r w:rsidR="00B6212E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(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Collaboratore  Professionale </w:t>
      </w:r>
      <w:r w:rsidR="00B6212E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Esperto</w:t>
      </w:r>
      <w:r w:rsidR="00492BC9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del Blocco Operatorio  dell' A.O. " Pugliese - Ciaccio " di Catanzaro, consapevole delle conseguenze previste dall'art.76 del DPR n.445/2000 per le false e mendaci dichiarazioni, sotto la propria responsabilità 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                   D I C H I A R A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Il seguente Curriculum Formativo e Professionale: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PERCORSO  FORMATIVO</w:t>
      </w:r>
      <w:proofErr w:type="gramEnd"/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Generale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1- diploma di Maturità Scientifica conseguito presso il Liceo Scientifico Statale " Giovanni </w:t>
      </w:r>
      <w:proofErr w:type="spell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Vailati</w:t>
      </w:r>
      <w:proofErr w:type="spell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" di Genzano di Roma, nel 1984;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2 - Attestato di qualificazione professionale " Dattilografo Addetto agli Uffici" conseguito presso l'Istituto Tecnico " S. Giuseppe "di Albano Laziale, nel 1985;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3 - Attestato di qualifica professionale " Programmatore Junior" conseguito presso il Centro di Formazione Professionale IAL- CISL di Cecchina di Albano Laziale, nel 1987;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4 - Diploma di "Infermiere Professionale" conseguito presso il Centro Didattico Polivalente dell'Ospedale " San Giuseppe " Marino di Roma, nel 1990;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5 - Certificato di Specializzazione in " Assistenza Ausiliaria in Sala Operatoria"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( ferri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sta) conseguito presso la Scuola per Infermieri Professionali " Suor della Misericordia" ospedale " San Giovanni " di Roma, nel 1992;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6 - Diploma Universitario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  "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Master di I livello in Infermieristica  in Sala Operatoria " conseguito presso l'Universit</w:t>
      </w:r>
      <w:r w:rsidR="0064595F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à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degli Studi " Magna </w:t>
      </w:r>
      <w:proofErr w:type="spell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Graecia</w:t>
      </w:r>
      <w:proofErr w:type="spell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" di Catanzaro Facoltà di Medicina e Chirurgia, nel 2008;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E021FA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7 - Diploma Universitario in " Master di I livello in Management Sanitario " conseguito presso </w:t>
      </w:r>
      <w:proofErr w:type="spell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l'Universita'</w:t>
      </w:r>
      <w:proofErr w:type="spell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degli Studi " Magna </w:t>
      </w:r>
      <w:proofErr w:type="spell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Graecia</w:t>
      </w:r>
      <w:proofErr w:type="spell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 di Catanzaro Facoltà di Medicina e Chirurgia, nel 20</w:t>
      </w:r>
      <w:r w:rsidR="00E021F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E021FA" w:rsidRDefault="00E021FA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E021FA" w:rsidRDefault="00E021FA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8</w:t>
      </w:r>
      <w:r w:rsidR="00F26034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– dal 2016 Vicepresidente della Associazione AICO– Infermieri di Sala Operatoria;</w:t>
      </w:r>
      <w:r w:rsidR="00F26034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E021FA" w:rsidRDefault="00E021FA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E021FA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9 – iscritta alla AIOS Infermieri di Ster</w:t>
      </w:r>
      <w:r w:rsidR="0064595F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lizzazione al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SICE </w:t>
      </w:r>
      <w:r w:rsidR="00F26034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ed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AICO Calabria.</w:t>
      </w:r>
      <w:r w:rsidR="00F26034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          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            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Ambito clinico assistenziale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Attestati con crediti E.C.M.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partecipazione ,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8 Convegno A.C.S.I.E. " Formazione nell'era dell'ECM, PAD, formazione nelle tecniche d'emergenza </w:t>
      </w:r>
      <w:proofErr w:type="spell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sanitaria,DEU</w:t>
      </w:r>
      <w:proofErr w:type="spell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, </w:t>
      </w:r>
      <w:proofErr w:type="spell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Caposuvero</w:t>
      </w:r>
      <w:proofErr w:type="spell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Gizzeria Lido 9/10 novembre 2002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-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assegnati n. 7 ( sette 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partecipazione, XIX Congresso regionale della società italiana di pediatria: sezione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Calabria  VII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congresso interregionale,  Simposio " Lo Screening Neonatale per la Fibrosi Cistica, Squillace lido  22/23 novembre  2002</w:t>
      </w:r>
    </w:p>
    <w:p w:rsidR="00F26034" w:rsidRPr="00F26034" w:rsidRDefault="00612018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 xml:space="preserve">Assegnati </w:t>
      </w:r>
      <w:r w:rsidR="0064595F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n. 5 (</w:t>
      </w:r>
      <w:proofErr w:type="gramStart"/>
      <w:r w:rsidR="00F26034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cinque )</w:t>
      </w:r>
      <w:proofErr w:type="gramEnd"/>
      <w:r w:rsidR="00F26034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="00F26034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partecipazione IX Congresso Nazionale della Società Italiana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 Medicina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dell'Adolescenza, Catanzaro 24/25/26 ottobre 2002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- 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n.10 (dieci 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Attestato E.C.M. Evento Formativo " La nuova figura dell'Infermiere tra nuovi modelli organizzativi e assistenziali nella sanità che cambia", Lamezia Terme 25 ge</w:t>
      </w:r>
      <w:r w:rsidR="0064595F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nnaio 2003 con assegnati n. 7 (sette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E.C.M. Evento Formativo " La sterilizzazione in Ospedale: sterilizzazione in sala operatoria" A.O. Pugliese -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Ciaccio  dal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02 al 09 ot</w:t>
      </w:r>
      <w:r w:rsidR="0064595F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tobre 2003 con assegnati n.11 (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undici)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Attestato E.C.M. Progetto Formativo " Costruzione ed implementazione della cartella infermieristica, strumento di programmazione all'assistenza " A.O. Pugliese - Ciaccio dal 12 al 14 giugno 2004 con assegnati n.21 (ventuno)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partecipazione Corso di Aggiornamento " Corso di perfezionamento in Gastroenterologia ed Endoscopia digestiva Urgenza emorragica: gestione del paziente con emorragia digestiva " A.O. Pugliese -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Ciaccio  3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/4/10/11/17/18/24/25 giugno 2004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-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assegnati n. 22 (ventidue)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Attestato E.C.M. " Le Urgenze Cardiologiche ed il BLSD " Vibo Valentia dal 25 al 27 novembre 2004 con assegnati n. 29 (ventinove)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Attestato di partecipazione Corso di aggiornamento " La Chirurgi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 Mininvasiva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A.O. Pugliese-Ciaccio 10/17/24/31 ottobre e 7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novembre  2005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assegnati n. 18 (diciotto)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Attestato di partecipazione " Corso teorico pratico di Microchirurgia dell'Orecchio Medio, A.O. Pugliese- Ciaccio 24/25 febbraio 2005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assegnati </w:t>
      </w:r>
      <w:r w:rsidR="0064595F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n.12 (dodici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E.C.M. " La gestione del rischio chimico, fisico e biologico in ambiente sanitario ex </w:t>
      </w:r>
      <w:proofErr w:type="spell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D.Lgvo</w:t>
      </w:r>
      <w:proofErr w:type="spell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626/24 " Falerna 7/8/9 novembre 2005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assegnati n.19 (diciannove)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Attestato di partecipazione Corso di aggiornamento " Rivisitazione del percorso assistenziale del paziente chirurgico " A.O. Pugl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iese- </w:t>
      </w:r>
      <w:proofErr w:type="gramStart"/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Ciaccio  2</w:t>
      </w:r>
      <w:proofErr w:type="gramEnd"/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/4 ottobre 2005- 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n. 16 (sedici)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partecipazione Corso di aggiornamento " Sala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Operatoria :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dai tessuti allo strumentario.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Cosenza  22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aprile 2008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n. 4 (quattro)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Attestato di partecipazione Corso di aggiornamento " Emergenze chirurgiche da trauma: problematiche professionali e gestionali Catanzaro 18/19 settembre 2009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– assegnati </w:t>
      </w:r>
      <w:r w:rsidR="0064595F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n.7 (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sette)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partecipazione I convegno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regionale .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" sistema Emergenza Urgenza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Sanitaria percorso assistenziale dal territorio all'ospedale "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Montepaone  25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/26 settembre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– 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n. 9 (nove)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Attestato di partecipazione I^</w:t>
      </w:r>
      <w:r w:rsidR="0064595F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Congresso per Infermieri di Camera Operatoria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 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 Nursing peri operatorio: tecniche chirurgiche e management infermieristico "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Repubblica di San Marino 23/24 settembre 2011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– 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n. 7 (sette)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Default="00F26034" w:rsidP="00612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>- Attestato di partecipazione Emergenze chirurgiche da trauma " Problematiche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Mediche infermieristiche e legali in un DEA di II^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livello ;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Catanzaro 23 giugno 2012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– assegnati </w:t>
      </w:r>
      <w:r w:rsidR="0064595F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n. 8 (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otto) crediti formativi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E85A0A" w:rsidRDefault="00E85A0A" w:rsidP="006120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E85A0A" w:rsidRDefault="00E85A0A" w:rsidP="00E85A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formazione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"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corso di formazione in endoscopia ginecologica per infermieri ed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ostetriche”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Azienda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Ospedaliera Pugliese – Ciaccio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Catanzaro 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8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– 20 settembre 2012 – 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23,9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ventitrevirgola9)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ECM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E85A0A" w:rsidRPr="00F26034" w:rsidRDefault="00E85A0A" w:rsidP="00E85A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formazione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" Malattie del Pancreas: Update e Management Medico – chirurgo” Catanzaro Hotel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Gugliemo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20 aprile 2013 - assegnati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9 (nove)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ECM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E85A0A" w:rsidRDefault="00E85A0A" w:rsidP="00E85A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E85A0A" w:rsidRPr="00F26034" w:rsidRDefault="00E85A0A" w:rsidP="00E85A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E85A0A" w:rsidRPr="00F26034" w:rsidRDefault="00E85A0A" w:rsidP="00E85A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formazione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"la complessità e la continuità del processo di sterilizzazione” Reggio Calabria 18 maggio 2013 - assegnati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10 (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dieci)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crediti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ECM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E85A0A" w:rsidRDefault="00E85A0A" w:rsidP="00E85A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r w:rsidR="00E85A0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formazione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al Corso " tecniche Chirurgiche di Base " Catanzaro 13 febbraio 2014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n. 10 (dieci</w:t>
      </w:r>
      <w:bookmarkStart w:id="0" w:name="_GoBack"/>
      <w:bookmarkEnd w:id="0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) crediti formativi </w:t>
      </w:r>
      <w:r w:rsidR="00E85A0A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ECM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2A356E" w:rsidRDefault="002A356E" w:rsidP="002A35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2D763C" w:rsidRPr="00F26034" w:rsidRDefault="002D763C" w:rsidP="002D7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formazione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"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Governo clinico: innovazione, monitoraggio performance cliniche,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formazione ”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Collegio IPASVI Catanzaro 2014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–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20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venti)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ECM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2D763C" w:rsidRPr="00F26034" w:rsidRDefault="002D763C" w:rsidP="002D76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400F88" w:rsidRDefault="00400F88" w:rsidP="00400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formazione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"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sterilizzazione: dall’operatività alla tracciabilità attraverso la responsabilità” Crotone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1 ottobre 2014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–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9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nove)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ECM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40454B" w:rsidRPr="00F26034" w:rsidRDefault="0040454B" w:rsidP="00400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40454B" w:rsidRDefault="0040454B" w:rsidP="004045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formazione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"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il Nursing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perioperatorio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al servizio del cittadino. Evoluzione continua e sfida per il cambiamento” Verona – Palazzo Gran Guardia –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6 – 18 ottobre 2014 – 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7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sette)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ECM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40454B" w:rsidRPr="00F26034" w:rsidRDefault="0040454B" w:rsidP="004045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8708DE" w:rsidRPr="00F26034" w:rsidRDefault="008708DE" w:rsidP="008708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formazione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"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Riunione Regionale AURO.IT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Calabira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sessione Infermieri” Hotel Perla del Porto Catanzaro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4 novembre 2014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–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9,5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nove/5)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ECM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8708DE" w:rsidRDefault="008708DE" w:rsidP="008708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8708DE" w:rsidRPr="00F26034" w:rsidRDefault="008708DE" w:rsidP="008708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formazione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"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Live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Surgery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– 12^ corso per infermieri di sala operatoria” Roma dal 23 – 25 maggio 2015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–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50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cinquanta)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ECM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8708DE" w:rsidRDefault="008708DE" w:rsidP="008708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8708DE" w:rsidRPr="00F26034" w:rsidRDefault="008708DE" w:rsidP="008708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formazione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"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L’infermieristica forense: responsabilità ed evoluzione delle competenze” Catanzaro IPASVI 12 dicembre 2015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–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9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nove)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ECM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  <w:proofErr w:type="gramEnd"/>
    </w:p>
    <w:p w:rsidR="008708DE" w:rsidRDefault="008708DE" w:rsidP="008708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8708DE" w:rsidRDefault="008708DE" w:rsidP="008708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formazione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"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Parliamo di donazione” Catanzaro 30 gennaio 2016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–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6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sei)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ECM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  <w:proofErr w:type="gramEnd"/>
    </w:p>
    <w:p w:rsidR="00AC0ED7" w:rsidRDefault="00AC0ED7" w:rsidP="008708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AC0ED7" w:rsidRPr="00F26034" w:rsidRDefault="00AC0ED7" w:rsidP="00AC0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formazione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continua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"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Nuove tecnologie diagnostico terapeutiche in oftalmologia” – organizzato dalla Fondazione Betania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Onlus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Catanzaro 16 gennaio 2016 – 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6,8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sei/8)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ECM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AC0ED7" w:rsidRPr="00F26034" w:rsidRDefault="00AC0ED7" w:rsidP="008708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AC0ED7" w:rsidRDefault="008708DE" w:rsidP="00AC0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formazione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"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Malesseri e disagi sul lavoro: quando il problema è il capo, quando è il collega, quando siamo noi” approccio psicologico e legale” – Catanzaro dal 4 gennaio al 31.1.2016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–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61201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assegnati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36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trentasei)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ECM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AC0ED7" w:rsidRDefault="00AC0ED7" w:rsidP="00AC0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974C75" w:rsidRPr="00F26034" w:rsidRDefault="00974C75" w:rsidP="00974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partecipazione ,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Programma formazione continua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C.O.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la sala operatoria vista da vicino: conoscenza, tecniche, relazioni di gruppo”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Ca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stelvetrano (TP) marzo 2017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assegnati 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17 (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diciasette</w:t>
      </w:r>
      <w:proofErr w:type="spell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E.C.M.;</w:t>
      </w:r>
    </w:p>
    <w:p w:rsidR="008708DE" w:rsidRPr="00F26034" w:rsidRDefault="008708DE" w:rsidP="008708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974C75" w:rsidRDefault="00974C75" w:rsidP="00974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</w:t>
      </w:r>
      <w:r w:rsidR="003B4CC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Convegnista Corso ECM promosso dal Collegio IPASVI Catanzaro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3B4CC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Infermiere Legale e Forense: Normative e Responsabilità”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</w:t>
      </w:r>
      <w:r w:rsidR="003B4CC8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tanzaro 16 settembre 2017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3B4CC8" w:rsidRDefault="003B4CC8" w:rsidP="003B4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lastRenderedPageBreak/>
        <w:t xml:space="preserve">- Attestato di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partecipazione ,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Programma formazione continua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l’evoluzione della professione infermieristica in sala operatoria”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”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Ca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raffa di Catanzaro 10/05/2017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-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assegnati 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9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nove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E.C.M.;</w:t>
      </w:r>
    </w:p>
    <w:p w:rsidR="003B4CC8" w:rsidRDefault="003B4CC8" w:rsidP="003B4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3B4CC8" w:rsidRPr="00F26034" w:rsidRDefault="003B4CC8" w:rsidP="003B4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partecipazione ,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Programma formazione continua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 w:rsidR="008259CC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proofErr w:type="spellStart"/>
      <w:r w:rsidR="00CF7DD6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Dentosofia</w:t>
      </w:r>
      <w:proofErr w:type="spellEnd"/>
      <w:r w:rsidR="00CF7DD6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, fisiognomica, psicosomatica: i denti parlano, il volto svela, il corpo non mente e la “mente” mente” </w:t>
      </w:r>
      <w:r w:rsidR="008259CC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Mantova 12 maggio 2017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-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assegnati n. </w:t>
      </w:r>
      <w:r w:rsidR="008259CC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42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</w:t>
      </w:r>
      <w:r w:rsidR="008259CC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quarantadue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E.C.M.;</w:t>
      </w:r>
    </w:p>
    <w:p w:rsidR="008259CC" w:rsidRDefault="008259CC" w:rsidP="0082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8259CC" w:rsidRDefault="008259CC" w:rsidP="0082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Convegnista Corso ECM promosso dal Collegio IPASVI Catanzaro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Competenze avanzate e speci</w:t>
      </w:r>
      <w:r w:rsidR="00FB16D5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listiche applicate alla professione infermieristica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”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tanzaro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23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settembre 2017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3B4CC8" w:rsidRPr="00F26034" w:rsidRDefault="003B4CC8" w:rsidP="003B4C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8259CC" w:rsidRDefault="008259CC" w:rsidP="0082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partecipazione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Corso di aggiornamento promosso dall’AICO sezione Calabria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"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le infezioni del sito chirurgico, un problema attuale. I nuovi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device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” Catanzaro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4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dicembre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2017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8259CC" w:rsidRDefault="008259CC" w:rsidP="0082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8259CC" w:rsidRPr="00F26034" w:rsidRDefault="008259CC" w:rsidP="0082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Attestato di partecipazione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Programma formazione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permanente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Communis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</w:t>
      </w:r>
      <w:r w:rsidR="00651F15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ere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: comunicare come espressione sociale in sanità” Catanzaro 3 marzo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201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8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8259CC" w:rsidRPr="00F26034" w:rsidRDefault="008259CC" w:rsidP="00825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651F15" w:rsidRPr="00F26034" w:rsidRDefault="00651F15" w:rsidP="00651F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partecipazione ,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Programma formazione continua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La comunicazione come espressione sociale per favorire la relazione tra operatori e utenti nel settore sanitario e socio-sanitario”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Communis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Agere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”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Mantova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23 aprile </w:t>
      </w:r>
      <w:r w:rsidR="00FB16D5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2018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assegnati 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42 (quarantadue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E.C.M.;</w:t>
      </w:r>
    </w:p>
    <w:p w:rsidR="003B4CC8" w:rsidRPr="00F26034" w:rsidRDefault="003B4CC8" w:rsidP="00974C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B16D5" w:rsidRDefault="00FB16D5" w:rsidP="00FB1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Convegnista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– Convegno sull’Autismo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promosso da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Innovaformez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– Lions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l’emozione non ha voce”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tanzaro 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 aprile 2018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B16D5" w:rsidRPr="00F26034" w:rsidRDefault="00FB16D5" w:rsidP="00FB1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partecipazione ,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Programma formazione continua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L</w:t>
      </w:r>
      <w:r w:rsidR="00167F83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’emozione non ha voce” Catanzaro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2</w:t>
      </w:r>
      <w:r w:rsidR="00167F83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aprile 2018 -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assegnati n. </w:t>
      </w:r>
      <w:r w:rsidR="00167F83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7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</w:t>
      </w:r>
      <w:r w:rsidR="00167F83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sette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E.C.M.;</w:t>
      </w:r>
    </w:p>
    <w:p w:rsidR="00167F83" w:rsidRDefault="00167F83" w:rsidP="00167F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167F83" w:rsidRDefault="00167F83" w:rsidP="00167F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partecipazione ,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Programma formazione continua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terapie intensive e processi assistenziali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”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Catanzaro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7-28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aprile 2018 -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assegnati 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9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nove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E.C.M.;</w:t>
      </w:r>
    </w:p>
    <w:p w:rsidR="00CB7721" w:rsidRDefault="00CB7721" w:rsidP="00167F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167F83" w:rsidRDefault="00167F83" w:rsidP="00167F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partecipazione,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Programma formazione continua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CB772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Marta Russo e la donazione degli organi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” </w:t>
      </w:r>
      <w:r w:rsidR="00CB772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Catanzaro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CB772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="00CB772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maggio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2018 -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assegnati 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4 (qua</w:t>
      </w:r>
      <w:r w:rsidR="00CB772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ttro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E.C.M.;</w:t>
      </w:r>
    </w:p>
    <w:p w:rsidR="00FB16D5" w:rsidRPr="00F26034" w:rsidRDefault="00FB16D5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CB7721" w:rsidRDefault="00CB7721" w:rsidP="00CB77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partecipazione,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Programma formazione continua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"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I sanitari sulla scena del crimine in emergenza, le misure preventive alla violenza di genere intraospedaliera, percorso rosa e codice rosa” Università degli Studi Magna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Graecia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Catanzaro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21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giugno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2018 -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assegnati n.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10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(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dieci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 crediti formativi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E.C.M.;</w:t>
      </w:r>
    </w:p>
    <w:p w:rsidR="00CB7721" w:rsidRPr="00F26034" w:rsidRDefault="00CB7721" w:rsidP="00CB77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CB7721" w:rsidRDefault="00CB7721" w:rsidP="00CB77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Attestato di partecipazione,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I corso di aggiornamento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“ Il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pronto soccorso pediatrico un percorso assistenziale dal territorio all’ospedale” – dipartimento materno infantile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Catanzaro 2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 settembre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2018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CB7721" w:rsidRDefault="00CB7721" w:rsidP="00CB77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CB7721" w:rsidRDefault="00CB7721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Attività Professionale 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Infermiera Professionale di Sala Operatoria presso la Casa di Cura Privata " Valle Giulia " via dei Notari 2/B Roma dal 1990 al 1991.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Infermiera Professionale del Blocco Operatorio presso la " Rome American Hospital " via Longoni 60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Roma  dal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1991 al 1993.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dal 1993 dipendente della A.O. Pugliese-Ciaccio</w:t>
      </w:r>
    </w:p>
    <w:p w:rsid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67464D" w:rsidRDefault="0067464D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Attività Didattica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- Tutor per i nuovi Infermieri Professionali che entrano nel Blocco operatorio dal 2012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Attività didattica occasionale al II^ anno della formazione di Infermiere Volontarie della Croce Rossa nel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2012 .</w:t>
      </w:r>
      <w:proofErr w:type="gramEnd"/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Partecipazione a Convegni e Congressi in qualità di Moderatore</w:t>
      </w:r>
      <w:r w:rsidR="00061AC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- relatore</w:t>
      </w: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 43^ Congresso Nazionale O.T.O.D.I. </w:t>
      </w:r>
    </w:p>
    <w:p w:rsid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Moderatore nel Corso di Aggiornamento " La professione infermieristica: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evoluzione e </w:t>
      </w:r>
      <w:proofErr w:type="gramStart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responsabilità .</w:t>
      </w:r>
      <w:proofErr w:type="gramEnd"/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Reggio Calabria 11 maggio 2012</w:t>
      </w:r>
      <w:r w:rsidR="00061AC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061AC4" w:rsidRDefault="00061AC4" w:rsidP="00061A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061AC4" w:rsidRDefault="00061AC4" w:rsidP="00061A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-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Relatore al I congresso regionale A.I.C.O: Calabria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“ l’evoluzione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del nursing in sala operatoria” CROTONE 9-10 settembre 2018</w:t>
      </w:r>
      <w:r w:rsidRPr="00F26034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;</w:t>
      </w:r>
    </w:p>
    <w:p w:rsidR="00061AC4" w:rsidRPr="00F26034" w:rsidRDefault="00061AC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B6212E" w:rsidRPr="00A47479" w:rsidRDefault="00B6212E" w:rsidP="00B6212E">
      <w:pPr>
        <w:pStyle w:val="Aaoeeu"/>
        <w:spacing w:before="20" w:after="20"/>
        <w:rPr>
          <w:lang w:val="it-IT"/>
        </w:rPr>
      </w:pPr>
      <w:proofErr w:type="spellStart"/>
      <w:r w:rsidRPr="00A47479">
        <w:rPr>
          <w:lang w:val="it-IT"/>
        </w:rPr>
        <w:t>Madreliunga</w:t>
      </w:r>
      <w:proofErr w:type="spellEnd"/>
      <w:r>
        <w:rPr>
          <w:lang w:val="it-IT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6212E" w:rsidRPr="00A47479" w:rsidTr="00D12F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6212E" w:rsidRPr="00A47479" w:rsidRDefault="00B6212E" w:rsidP="00D12FA3">
            <w:pPr>
              <w:pStyle w:val="Aeeaoaeaa1"/>
              <w:widowControl/>
              <w:rPr>
                <w:b w:val="0"/>
                <w:smallCaps/>
                <w:lang w:val="it-IT"/>
              </w:rPr>
            </w:pPr>
            <w:r w:rsidRPr="00A47479">
              <w:rPr>
                <w:bCs/>
                <w:smallCaps/>
                <w:lang w:val="it-IT"/>
              </w:rPr>
              <w:t>Altra lingua</w:t>
            </w:r>
          </w:p>
        </w:tc>
      </w:tr>
      <w:tr w:rsidR="00B6212E" w:rsidRPr="00A47479" w:rsidTr="00D12F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6212E" w:rsidRPr="00A47479" w:rsidRDefault="00B6212E" w:rsidP="00B6212E">
            <w:pPr>
              <w:pStyle w:val="Aeeaoaeaa1"/>
              <w:widowControl/>
              <w:rPr>
                <w:b w:val="0"/>
                <w:smallCaps/>
                <w:lang w:val="it-IT"/>
              </w:rPr>
            </w:pPr>
            <w:proofErr w:type="spellStart"/>
            <w:r>
              <w:rPr>
                <w:b w:val="0"/>
                <w:smallCaps/>
                <w:lang w:val="it-IT"/>
              </w:rPr>
              <w:t>Franceasc</w:t>
            </w:r>
            <w:proofErr w:type="spellEnd"/>
          </w:p>
        </w:tc>
      </w:tr>
      <w:tr w:rsidR="00B6212E" w:rsidRPr="00A47479" w:rsidTr="00D12F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6212E" w:rsidRPr="00A47479" w:rsidRDefault="00B6212E" w:rsidP="00D12FA3">
            <w:pPr>
              <w:pStyle w:val="Aeeaoaeaa1"/>
              <w:widowControl/>
              <w:jc w:val="left"/>
              <w:rPr>
                <w:b w:val="0"/>
                <w:smallCaps/>
                <w:lang w:val="it-IT"/>
              </w:rPr>
            </w:pPr>
          </w:p>
        </w:tc>
      </w:tr>
    </w:tbl>
    <w:p w:rsidR="00B6212E" w:rsidRPr="00A47479" w:rsidRDefault="00B6212E" w:rsidP="00B6212E">
      <w:pPr>
        <w:rPr>
          <w:vanish/>
          <w:sz w:val="20"/>
          <w:szCs w:val="20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5"/>
        <w:gridCol w:w="7228"/>
      </w:tblGrid>
      <w:tr w:rsidR="00B6212E" w:rsidRPr="00A47479" w:rsidTr="00D12F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6212E" w:rsidRPr="00A47479" w:rsidRDefault="00B6212E" w:rsidP="00D12FA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i w:val="0"/>
                <w:lang w:val="it-IT"/>
              </w:rPr>
            </w:pPr>
            <w:r w:rsidRPr="00A47479">
              <w:rPr>
                <w:b/>
                <w:i w:val="0"/>
                <w:lang w:val="it-IT"/>
              </w:rPr>
              <w:t xml:space="preserve">• </w:t>
            </w:r>
            <w:r w:rsidRPr="00A47479">
              <w:rPr>
                <w:i w:val="0"/>
                <w:lang w:val="it-IT"/>
              </w:rPr>
              <w:t>Capacità di lettura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6212E" w:rsidRPr="00A47479" w:rsidRDefault="00B6212E" w:rsidP="00D12FA3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B6212E" w:rsidRPr="00A47479" w:rsidRDefault="00B6212E" w:rsidP="00D12FA3">
            <w:pPr>
              <w:pStyle w:val="Eaoaeaa"/>
              <w:widowControl/>
              <w:spacing w:before="20" w:after="20"/>
              <w:rPr>
                <w:bCs/>
                <w:lang w:val="it-IT"/>
              </w:rPr>
            </w:pPr>
            <w:r w:rsidRPr="00A47479">
              <w:rPr>
                <w:bCs/>
                <w:lang w:val="it-IT"/>
              </w:rPr>
              <w:t>Buona</w:t>
            </w:r>
          </w:p>
        </w:tc>
      </w:tr>
      <w:tr w:rsidR="00B6212E" w:rsidRPr="00A47479" w:rsidTr="00D12FA3">
        <w:trPr>
          <w:trHeight w:val="84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6212E" w:rsidRPr="00A47479" w:rsidRDefault="00B6212E" w:rsidP="00D12FA3">
            <w:pPr>
              <w:pStyle w:val="Aeeaoaeaa2"/>
              <w:widowControl/>
              <w:spacing w:before="20" w:after="20"/>
              <w:ind w:right="33"/>
              <w:rPr>
                <w:i w:val="0"/>
                <w:lang w:val="it-IT"/>
              </w:rPr>
            </w:pPr>
            <w:r w:rsidRPr="00A47479">
              <w:rPr>
                <w:b/>
                <w:i w:val="0"/>
                <w:lang w:val="it-IT"/>
              </w:rPr>
              <w:t xml:space="preserve">• </w:t>
            </w:r>
            <w:r w:rsidRPr="00A47479">
              <w:rPr>
                <w:i w:val="0"/>
                <w:lang w:val="it-IT"/>
              </w:rPr>
              <w:t>Capacità di scrittura</w:t>
            </w:r>
          </w:p>
          <w:p w:rsidR="00B6212E" w:rsidRPr="00A47479" w:rsidRDefault="00B6212E" w:rsidP="00D12FA3">
            <w:pPr>
              <w:pStyle w:val="Aaoeeu"/>
              <w:rPr>
                <w:lang w:val="it-IT"/>
              </w:rPr>
            </w:pPr>
            <w:r w:rsidRPr="00A47479">
              <w:rPr>
                <w:lang w:val="it-IT"/>
              </w:rPr>
              <w:t xml:space="preserve">     • Capacità di espressione orale</w:t>
            </w:r>
          </w:p>
          <w:p w:rsidR="00B6212E" w:rsidRPr="00A47479" w:rsidRDefault="00B6212E" w:rsidP="00D12FA3">
            <w:pPr>
              <w:pStyle w:val="Aaoeeu"/>
              <w:rPr>
                <w:lang w:val="it-IT"/>
              </w:rPr>
            </w:pPr>
          </w:p>
          <w:p w:rsidR="00B6212E" w:rsidRPr="00A47479" w:rsidRDefault="00B6212E" w:rsidP="00D12FA3">
            <w:pPr>
              <w:pStyle w:val="Aaoeeu"/>
              <w:jc w:val="right"/>
              <w:rPr>
                <w:b/>
                <w:bCs/>
                <w:smallCaps/>
                <w:lang w:val="it-IT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6212E" w:rsidRPr="00A47479" w:rsidRDefault="00B6212E" w:rsidP="00D12FA3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B6212E" w:rsidRPr="00A47479" w:rsidRDefault="00B6212E" w:rsidP="00D12FA3">
            <w:pPr>
              <w:pStyle w:val="Eaoaeaa"/>
              <w:widowControl/>
              <w:spacing w:before="20" w:after="20"/>
              <w:rPr>
                <w:bCs/>
                <w:lang w:val="it-IT"/>
              </w:rPr>
            </w:pPr>
            <w:r w:rsidRPr="00A47479">
              <w:rPr>
                <w:bCs/>
                <w:lang w:val="it-IT"/>
              </w:rPr>
              <w:t>Buona</w:t>
            </w:r>
          </w:p>
          <w:p w:rsidR="00B6212E" w:rsidRPr="00A47479" w:rsidRDefault="00B6212E" w:rsidP="00D12FA3">
            <w:pPr>
              <w:pStyle w:val="Eaoaeaa"/>
              <w:widowControl/>
              <w:spacing w:before="20" w:after="20"/>
              <w:rPr>
                <w:bCs/>
                <w:lang w:val="it-IT"/>
              </w:rPr>
            </w:pPr>
            <w:r w:rsidRPr="00A47479">
              <w:rPr>
                <w:bCs/>
                <w:lang w:val="it-IT"/>
              </w:rPr>
              <w:t>Buona</w:t>
            </w:r>
          </w:p>
          <w:p w:rsidR="00B6212E" w:rsidRPr="00A47479" w:rsidRDefault="00B6212E" w:rsidP="00D12FA3">
            <w:pPr>
              <w:pStyle w:val="Eaoaeaa"/>
              <w:widowControl/>
              <w:spacing w:before="20" w:after="20"/>
              <w:rPr>
                <w:bCs/>
                <w:lang w:val="it-IT"/>
              </w:rPr>
            </w:pPr>
          </w:p>
          <w:p w:rsidR="00B6212E" w:rsidRPr="00A47479" w:rsidRDefault="00B6212E" w:rsidP="00D12FA3">
            <w:pPr>
              <w:pStyle w:val="Eaoaeaa"/>
              <w:widowControl/>
              <w:tabs>
                <w:tab w:val="clear" w:pos="4153"/>
                <w:tab w:val="clear" w:pos="8306"/>
                <w:tab w:val="left" w:pos="4700"/>
              </w:tabs>
              <w:spacing w:before="20" w:after="20"/>
              <w:rPr>
                <w:bCs/>
                <w:lang w:val="it-IT"/>
              </w:rPr>
            </w:pPr>
            <w:r w:rsidRPr="00A47479">
              <w:rPr>
                <w:bCs/>
                <w:lang w:val="it-IT"/>
              </w:rPr>
              <w:tab/>
            </w:r>
          </w:p>
        </w:tc>
      </w:tr>
      <w:tr w:rsidR="00B6212E" w:rsidRPr="00A47479" w:rsidTr="00D12FA3">
        <w:trPr>
          <w:trHeight w:val="1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6212E" w:rsidRPr="00A47479" w:rsidRDefault="00B6212E" w:rsidP="00D12FA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/>
                <w:i w:val="0"/>
                <w:lang w:val="it-IT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B6212E" w:rsidRPr="00A47479" w:rsidRDefault="00B6212E" w:rsidP="00D12FA3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:rsidR="00B6212E" w:rsidRPr="00A47479" w:rsidRDefault="00B6212E" w:rsidP="00D12FA3">
            <w:pPr>
              <w:pStyle w:val="Eaoaeaa"/>
              <w:widowControl/>
              <w:spacing w:before="20" w:after="20"/>
              <w:rPr>
                <w:bCs/>
                <w:lang w:val="it-IT"/>
              </w:rPr>
            </w:pPr>
          </w:p>
        </w:tc>
      </w:tr>
    </w:tbl>
    <w:p w:rsidR="00B6212E" w:rsidRDefault="00B6212E" w:rsidP="00B6212E">
      <w:pPr>
        <w:tabs>
          <w:tab w:val="left" w:pos="3160"/>
        </w:tabs>
        <w:ind w:left="2832" w:hanging="2832"/>
        <w:jc w:val="both"/>
        <w:rPr>
          <w:sz w:val="20"/>
          <w:szCs w:val="20"/>
        </w:rPr>
      </w:pPr>
      <w:r w:rsidRPr="00A47479">
        <w:rPr>
          <w:sz w:val="20"/>
          <w:szCs w:val="20"/>
        </w:rPr>
        <w:t xml:space="preserve">              Conoscenza informatica</w:t>
      </w:r>
      <w:r w:rsidRPr="00A47479">
        <w:rPr>
          <w:sz w:val="20"/>
          <w:szCs w:val="20"/>
        </w:rPr>
        <w:tab/>
        <w:t>Buona conoscenza e capacità di utilizzo dei principali programmi informatici di calcolo e videoscrittura</w:t>
      </w:r>
    </w:p>
    <w:p w:rsidR="00B6212E" w:rsidRDefault="00B6212E" w:rsidP="00B6212E">
      <w:pPr>
        <w:tabs>
          <w:tab w:val="left" w:pos="3160"/>
        </w:tabs>
        <w:rPr>
          <w:sz w:val="20"/>
          <w:szCs w:val="20"/>
        </w:rPr>
      </w:pPr>
    </w:p>
    <w:p w:rsidR="00BF4597" w:rsidRDefault="00B6212E" w:rsidP="00B6212E">
      <w:pPr>
        <w:tabs>
          <w:tab w:val="left" w:pos="3160"/>
        </w:tabs>
        <w:jc w:val="both"/>
        <w:rPr>
          <w:i/>
          <w:sz w:val="20"/>
          <w:szCs w:val="20"/>
        </w:rPr>
      </w:pPr>
      <w:proofErr w:type="gramStart"/>
      <w:r w:rsidRPr="00C563F0">
        <w:rPr>
          <w:i/>
          <w:sz w:val="20"/>
          <w:szCs w:val="20"/>
        </w:rPr>
        <w:t>l</w:t>
      </w:r>
      <w:r>
        <w:rPr>
          <w:i/>
          <w:sz w:val="20"/>
          <w:szCs w:val="20"/>
        </w:rPr>
        <w:t>a</w:t>
      </w:r>
      <w:proofErr w:type="gramEnd"/>
      <w:r w:rsidRPr="00C563F0">
        <w:rPr>
          <w:i/>
          <w:sz w:val="20"/>
          <w:szCs w:val="20"/>
        </w:rPr>
        <w:t xml:space="preserve"> sottoscritt</w:t>
      </w:r>
      <w:r>
        <w:rPr>
          <w:i/>
          <w:sz w:val="20"/>
          <w:szCs w:val="20"/>
        </w:rPr>
        <w:t>a</w:t>
      </w:r>
      <w:r w:rsidRPr="00C563F0">
        <w:rPr>
          <w:i/>
          <w:sz w:val="20"/>
          <w:szCs w:val="20"/>
        </w:rPr>
        <w:t xml:space="preserve"> dichiara ed attesta ai sensi del D.P.R. 28.12.2000 n. 445 la veridicità di tutt</w:t>
      </w:r>
      <w:r w:rsidR="00BF4597">
        <w:rPr>
          <w:i/>
          <w:sz w:val="20"/>
          <w:szCs w:val="20"/>
        </w:rPr>
        <w:t>o quanto attestato al presente curriculum.</w:t>
      </w:r>
    </w:p>
    <w:p w:rsidR="00B6212E" w:rsidRPr="00C563F0" w:rsidRDefault="00BF4597" w:rsidP="00B6212E">
      <w:pPr>
        <w:tabs>
          <w:tab w:val="left" w:pos="316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Catanzaro </w:t>
      </w:r>
      <w:r w:rsidR="00061AC4">
        <w:rPr>
          <w:i/>
          <w:sz w:val="20"/>
          <w:szCs w:val="20"/>
        </w:rPr>
        <w:t>30 settembre</w:t>
      </w:r>
      <w:r>
        <w:rPr>
          <w:i/>
          <w:sz w:val="20"/>
          <w:szCs w:val="20"/>
        </w:rPr>
        <w:t xml:space="preserve"> 201</w:t>
      </w:r>
      <w:r w:rsidR="00061AC4">
        <w:rPr>
          <w:i/>
          <w:sz w:val="20"/>
          <w:szCs w:val="20"/>
        </w:rPr>
        <w:t>8</w:t>
      </w:r>
      <w:r w:rsidR="00061AC4">
        <w:rPr>
          <w:i/>
          <w:sz w:val="20"/>
          <w:szCs w:val="20"/>
        </w:rPr>
        <w:tab/>
      </w:r>
      <w:r w:rsidR="00061AC4">
        <w:rPr>
          <w:i/>
          <w:sz w:val="20"/>
          <w:szCs w:val="20"/>
        </w:rPr>
        <w:tab/>
      </w:r>
      <w:r w:rsidR="00B6212E" w:rsidRPr="00C563F0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rFonts w:ascii="Amazone BT" w:hAnsi="Amazone BT"/>
          <w:i/>
          <w:iCs/>
        </w:rPr>
        <w:t>Rosella Di Mario</w:t>
      </w:r>
    </w:p>
    <w:p w:rsidR="00B6212E" w:rsidRDefault="00B6212E" w:rsidP="00B6212E">
      <w:pPr>
        <w:tabs>
          <w:tab w:val="left" w:pos="3160"/>
        </w:tabs>
        <w:jc w:val="both"/>
        <w:rPr>
          <w:i/>
          <w:sz w:val="20"/>
          <w:szCs w:val="20"/>
        </w:rPr>
      </w:pPr>
      <w:proofErr w:type="gramStart"/>
      <w:r w:rsidRPr="00C563F0">
        <w:rPr>
          <w:i/>
          <w:sz w:val="20"/>
          <w:szCs w:val="20"/>
        </w:rPr>
        <w:t>l</w:t>
      </w:r>
      <w:r>
        <w:rPr>
          <w:i/>
          <w:sz w:val="20"/>
          <w:szCs w:val="20"/>
        </w:rPr>
        <w:t>a</w:t>
      </w:r>
      <w:proofErr w:type="gramEnd"/>
      <w:r w:rsidRPr="00C563F0">
        <w:rPr>
          <w:i/>
          <w:sz w:val="20"/>
          <w:szCs w:val="20"/>
        </w:rPr>
        <w:t xml:space="preserve"> sottoscrit</w:t>
      </w:r>
      <w:r>
        <w:rPr>
          <w:i/>
          <w:sz w:val="20"/>
          <w:szCs w:val="20"/>
        </w:rPr>
        <w:t>ta</w:t>
      </w:r>
      <w:r w:rsidRPr="00C563F0">
        <w:rPr>
          <w:i/>
          <w:sz w:val="20"/>
          <w:szCs w:val="20"/>
        </w:rPr>
        <w:t xml:space="preserve"> autorizza altresì il destinatario del presente curriculum al trattamento dei dati sensibili ivi contenuti nei limiti dei fini istituzionali</w:t>
      </w:r>
      <w:r>
        <w:rPr>
          <w:i/>
          <w:sz w:val="20"/>
          <w:szCs w:val="20"/>
        </w:rPr>
        <w:t xml:space="preserve">, </w:t>
      </w:r>
      <w:r w:rsidRPr="00C563F0">
        <w:rPr>
          <w:i/>
          <w:sz w:val="20"/>
          <w:szCs w:val="20"/>
        </w:rPr>
        <w:t xml:space="preserve">per le finalità inerenti al rapporto professionale </w:t>
      </w:r>
      <w:r>
        <w:rPr>
          <w:i/>
          <w:sz w:val="20"/>
          <w:szCs w:val="20"/>
        </w:rPr>
        <w:t>e n</w:t>
      </w:r>
      <w:r w:rsidRPr="00C563F0">
        <w:rPr>
          <w:i/>
          <w:sz w:val="20"/>
          <w:szCs w:val="20"/>
        </w:rPr>
        <w:t xml:space="preserve">el rispetto della vigente normativa in materia di Privacy L 675/96, D.P.R. 318/99 e </w:t>
      </w:r>
      <w:proofErr w:type="spellStart"/>
      <w:r w:rsidRPr="00C563F0">
        <w:rPr>
          <w:i/>
          <w:sz w:val="20"/>
          <w:szCs w:val="20"/>
        </w:rPr>
        <w:t>D.Lgs</w:t>
      </w:r>
      <w:proofErr w:type="spellEnd"/>
      <w:r w:rsidRPr="00C563F0">
        <w:rPr>
          <w:i/>
          <w:sz w:val="20"/>
          <w:szCs w:val="20"/>
        </w:rPr>
        <w:t xml:space="preserve"> 196/2003 e </w:t>
      </w:r>
      <w:proofErr w:type="spellStart"/>
      <w:r w:rsidRPr="00C563F0">
        <w:rPr>
          <w:i/>
          <w:sz w:val="20"/>
          <w:szCs w:val="20"/>
        </w:rPr>
        <w:t>ss</w:t>
      </w:r>
      <w:proofErr w:type="spellEnd"/>
      <w:r w:rsidRPr="00C563F0">
        <w:rPr>
          <w:i/>
          <w:sz w:val="20"/>
          <w:szCs w:val="20"/>
        </w:rPr>
        <w:t xml:space="preserve"> mm ed ii. </w:t>
      </w:r>
    </w:p>
    <w:p w:rsidR="00BB7088" w:rsidRDefault="00BB7088" w:rsidP="00B6212E">
      <w:pPr>
        <w:tabs>
          <w:tab w:val="left" w:pos="316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Recapito telefonico 3393687299; </w:t>
      </w:r>
      <w:proofErr w:type="spellStart"/>
      <w:r>
        <w:rPr>
          <w:i/>
          <w:sz w:val="20"/>
          <w:szCs w:val="20"/>
        </w:rPr>
        <w:t>e.mail</w:t>
      </w:r>
      <w:proofErr w:type="spellEnd"/>
      <w:r>
        <w:rPr>
          <w:i/>
          <w:sz w:val="20"/>
          <w:szCs w:val="20"/>
        </w:rPr>
        <w:t xml:space="preserve">: </w:t>
      </w:r>
      <w:hyperlink r:id="rId4" w:history="1">
        <w:r w:rsidRPr="00C91B85">
          <w:rPr>
            <w:rStyle w:val="Collegamentoipertestuale"/>
            <w:i/>
            <w:sz w:val="20"/>
            <w:szCs w:val="20"/>
          </w:rPr>
          <w:t>roselladimario@alice.it</w:t>
        </w:r>
      </w:hyperlink>
    </w:p>
    <w:p w:rsidR="00BB7088" w:rsidRDefault="00BB7088" w:rsidP="00B6212E">
      <w:pPr>
        <w:tabs>
          <w:tab w:val="left" w:pos="3160"/>
        </w:tabs>
      </w:pPr>
    </w:p>
    <w:p w:rsidR="00B6212E" w:rsidRDefault="00B6212E" w:rsidP="00B6212E">
      <w:pPr>
        <w:tabs>
          <w:tab w:val="left" w:pos="3160"/>
        </w:tabs>
        <w:rPr>
          <w:rFonts w:ascii="Amazone BT" w:hAnsi="Amazone BT"/>
          <w:i/>
          <w:iCs/>
        </w:rPr>
      </w:pPr>
      <w:r w:rsidRPr="00BF4597">
        <w:rPr>
          <w:i/>
          <w:sz w:val="20"/>
          <w:szCs w:val="20"/>
        </w:rPr>
        <w:t xml:space="preserve">Catanzaro, </w:t>
      </w:r>
      <w:r w:rsidR="00061AC4">
        <w:rPr>
          <w:i/>
          <w:sz w:val="20"/>
          <w:szCs w:val="20"/>
        </w:rPr>
        <w:t xml:space="preserve">30 </w:t>
      </w:r>
      <w:proofErr w:type="gramStart"/>
      <w:r w:rsidR="00061AC4">
        <w:rPr>
          <w:i/>
          <w:sz w:val="20"/>
          <w:szCs w:val="20"/>
        </w:rPr>
        <w:t>settembre</w:t>
      </w:r>
      <w:r w:rsidR="00BF4597">
        <w:rPr>
          <w:i/>
          <w:sz w:val="20"/>
          <w:szCs w:val="20"/>
        </w:rPr>
        <w:t xml:space="preserve"> </w:t>
      </w:r>
      <w:r w:rsidRPr="00BF4597">
        <w:rPr>
          <w:i/>
          <w:sz w:val="20"/>
          <w:szCs w:val="20"/>
        </w:rPr>
        <w:t xml:space="preserve"> 201</w:t>
      </w:r>
      <w:r w:rsidR="00061AC4">
        <w:rPr>
          <w:i/>
          <w:sz w:val="20"/>
          <w:szCs w:val="20"/>
        </w:rPr>
        <w:t>8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 w:rsidR="00061AC4">
        <w:tab/>
      </w:r>
      <w:r w:rsidR="00061AC4">
        <w:tab/>
      </w:r>
      <w:r>
        <w:rPr>
          <w:rFonts w:ascii="Amazone BT" w:hAnsi="Amazone BT"/>
          <w:i/>
          <w:iCs/>
        </w:rPr>
        <w:t>Rosella Di Mario</w:t>
      </w:r>
    </w:p>
    <w:p w:rsidR="00B6212E" w:rsidRPr="00F26034" w:rsidRDefault="00B6212E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F26034" w:rsidRPr="00F26034" w:rsidRDefault="00F26034" w:rsidP="00F26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sectPr w:rsidR="00F26034" w:rsidRPr="00F26034" w:rsidSect="00894D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26034"/>
    <w:rsid w:val="00061AC4"/>
    <w:rsid w:val="00167F83"/>
    <w:rsid w:val="002A356E"/>
    <w:rsid w:val="002D763C"/>
    <w:rsid w:val="003B4CC8"/>
    <w:rsid w:val="00400F88"/>
    <w:rsid w:val="0040454B"/>
    <w:rsid w:val="0041659E"/>
    <w:rsid w:val="00492BC9"/>
    <w:rsid w:val="00612018"/>
    <w:rsid w:val="0064595F"/>
    <w:rsid w:val="00651F15"/>
    <w:rsid w:val="0067464D"/>
    <w:rsid w:val="00802C4E"/>
    <w:rsid w:val="008259CC"/>
    <w:rsid w:val="008708DE"/>
    <w:rsid w:val="00894DFF"/>
    <w:rsid w:val="00974C75"/>
    <w:rsid w:val="00AC0ED7"/>
    <w:rsid w:val="00B6212E"/>
    <w:rsid w:val="00BB7088"/>
    <w:rsid w:val="00BF4597"/>
    <w:rsid w:val="00C41E10"/>
    <w:rsid w:val="00CB7721"/>
    <w:rsid w:val="00CF7DD6"/>
    <w:rsid w:val="00E021FA"/>
    <w:rsid w:val="00E85A0A"/>
    <w:rsid w:val="00F26034"/>
    <w:rsid w:val="00FB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3C5B0-5083-4F75-868F-3014EBD1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4D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B621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B6212E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B6212E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B6212E"/>
    <w:pPr>
      <w:tabs>
        <w:tab w:val="center" w:pos="4153"/>
        <w:tab w:val="right" w:pos="8306"/>
      </w:tabs>
    </w:pPr>
  </w:style>
  <w:style w:type="character" w:styleId="Collegamentoipertestuale">
    <w:name w:val="Hyperlink"/>
    <w:basedOn w:val="Carpredefinitoparagrafo"/>
    <w:uiPriority w:val="99"/>
    <w:unhideWhenUsed/>
    <w:rsid w:val="00BB708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F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580288">
      <w:bodyDiv w:val="1"/>
      <w:marLeft w:val="113"/>
      <w:marRight w:val="113"/>
      <w:marTop w:val="113"/>
      <w:marBottom w:val="1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9010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0840">
                  <w:marLeft w:val="0"/>
                  <w:marRight w:val="0"/>
                  <w:marTop w:val="284"/>
                  <w:marBottom w:val="284"/>
                  <w:divBdr>
                    <w:top w:val="single" w:sz="6" w:space="8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elladimario@al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VINCENZO</cp:lastModifiedBy>
  <cp:revision>18</cp:revision>
  <dcterms:created xsi:type="dcterms:W3CDTF">2014-02-14T15:11:00Z</dcterms:created>
  <dcterms:modified xsi:type="dcterms:W3CDTF">2019-03-13T18:53:00Z</dcterms:modified>
</cp:coreProperties>
</file>